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template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Calibri"/>
          <w:b/>
          <w:bCs/>
          <w:caps/>
          <w:color w:val="000000"/>
          <w:kern w:val="0"/>
          <w:sz w:val="24"/>
          <w:szCs w:val="24"/>
          <w:lang w:eastAsia="pt-BR"/>
        </w:rPr>
        <w:t xml:space="preserve">ANEXO </w:t>
      </w:r>
      <w:r>
        <w:rPr>
          <w:rFonts w:eastAsia="Times New Roman" w:cs="Calibri"/>
          <w:b/>
          <w:bCs/>
          <w:caps/>
          <w:color w:val="000000"/>
          <w:kern w:val="0"/>
          <w:sz w:val="24"/>
          <w:szCs w:val="24"/>
          <w:lang w:eastAsia="pt-BR"/>
        </w:rPr>
        <w:t>II</w:t>
      </w:r>
    </w:p>
    <w:p>
      <w:pPr>
        <w:pStyle w:val="Normal"/>
        <w:spacing w:lineRule="auto" w:line="240" w:before="0" w:after="280"/>
        <w:jc w:val="center"/>
        <w:rPr>
          <w:rFonts w:ascii="Times New Roman" w:hAnsi="Times New Roman" w:eastAsia="Times New Roman" w:cs="Calibri"/>
          <w:b/>
          <w:b/>
          <w:bCs/>
          <w:cap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aps/>
          <w:color w:val="000000"/>
          <w:kern w:val="0"/>
          <w:sz w:val="24"/>
          <w:szCs w:val="24"/>
          <w:lang w:eastAsia="pt-BR"/>
        </w:rPr>
        <w:t>RELATÓRIO DE EXECUÇÃO DO OBJETO</w:t>
      </w:r>
    </w:p>
    <w:p>
      <w:pPr>
        <w:pStyle w:val="Normal"/>
        <w:spacing w:lineRule="auto" w:line="240" w:before="0" w:after="280"/>
        <w:jc w:val="center"/>
        <w:rPr>
          <w:rFonts w:ascii="Times New Roman" w:hAnsi="Times New Roman" w:eastAsia="Times New Roman" w:cs="Calibri"/>
          <w:b/>
          <w:b/>
          <w:bCs/>
          <w:cap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aps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1. DADOS DO ESPAÇO, AMBIENTE OU INICIATIVA ARTÍSTICO-CULTURAL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Nome do espaço, ambiente ou iniciativa artístico-cultural proponente: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Nº do Termo de Execução Cultural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Valor repassado mensalmente: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Valor total repassado: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Data de entrega desse relatório: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2. RESULTADOS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2.1. Resumo: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i/>
          <w:i/>
          <w:i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i/>
          <w:iCs/>
          <w:color w:val="000000"/>
          <w:kern w:val="0"/>
          <w:sz w:val="24"/>
          <w:szCs w:val="24"/>
          <w:lang w:eastAsia="pt-BR"/>
        </w:rPr>
        <w:t>Descreva de forma resumida como foi a execução do subsídio, destacando principais resultados e benefícios gerados e outras informações pertinentes.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2.2. Os objetivos planejados foram realizados?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Sim, todos os objetivos foram feitos conforme o planejado.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 xml:space="preserve">(  ) Sim, </w:t>
      </w:r>
      <w:r>
        <w:rPr>
          <w:rFonts w:eastAsia="Times New Roman" w:cs="Calibri"/>
          <w:color w:val="000000"/>
          <w:sz w:val="24"/>
          <w:szCs w:val="24"/>
          <w:lang w:eastAsia="pt-BR"/>
        </w:rPr>
        <w:t>os objetivos foram feitos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, mas com adaptações e/ou alterações.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Uma parte dos objetivos planejados não foi feita.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Os objetivos não foram feitos conforme o planejado.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2.4. Cumprimento das Metas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Metas integralmente cumpridas: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 xml:space="preserve">• 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META 1 [Descreva a meta, conforme consta no projeto apresentado]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 xml:space="preserve">◦ 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OBSERVAÇÃO DA META 1: [informe como a meta foi cumprida]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Metas parcialmente cumpridas (SE HOUVER):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 xml:space="preserve">• 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META 1 [Descreva a meta, conforme consta no projeto apresentado]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 xml:space="preserve">◦ 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Observações da Meta 1: [Informe qual parte da meta foi cumprida]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 xml:space="preserve">◦ 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Justificativa para o não cumprimento integral: [Explique porque parte da meta não foi cumprida]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Metas não cumpridas (se houver)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 xml:space="preserve">• 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Meta 1 [Descreva a meta, conforme consta no projeto apresentado]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 xml:space="preserve">◦ 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Justificativa para o não cumprimento: [Explique porque a meta não foi cumprida]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3. PRODUTOS GERADOS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3.1. As atividades realizadas pelo espaço, ambiente ou iniciativa artístico-cultural resultaram em algum produto?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Exemplos: vídeos, produção musical, produção gráfica etc.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Sim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Não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3.2. Quais foram os resultados gerados?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Detalhe os resultados gerados em razão do apoio a espaços ou iniciativas culturais.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3.2.1 Pensando nos resultados finais gerados, você considera que o espaço ou iniciativa cultural…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(Você pode marcar mais de uma opção).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Desenvolveu processos de criação, de investigação ou de pesquisa.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Desenvolveu estudos, pesquisas e análises sobre o contexto de atuação.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Colaborou para manter as atividades culturais do coletivo.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Fortaleceu a identidade cultural do coletivo.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Promoveu as práticas culturais do coletivo no espaço em que foi desenvolvido.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Promoveu a formação em linguagens, técnicas e práticas artísticas e culturais.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Ofereceu programações artísticas e culturais para a comunidade do entorno.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Atuou na preservação, na proteção e na salvaguarda de bens e manifestações culturais.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4. PÚBLICO ALCANÇADO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5. EQUIPE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5.1 Quantas pessoas fizeram parte da equipe?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Digite um número exato (exemplo: 23).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5.2 Houve mudanças na equipe ao longo da execução do subsídio?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Sim        (  ) Não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Informe se entraram ou saíram pessoas na equipe durante a execução do projeto.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5.3 Informe os profissionais que participaram da execução do projeto:</w:t>
      </w:r>
    </w:p>
    <w:tbl>
      <w:tblPr>
        <w:tblW w:w="8488" w:type="dxa"/>
        <w:jc w:val="left"/>
        <w:tblInd w:w="22" w:type="dxa"/>
        <w:tblCellMar>
          <w:top w:w="0" w:type="dxa"/>
          <w:left w:w="22" w:type="dxa"/>
          <w:bottom w:w="0" w:type="dxa"/>
          <w:right w:w="22" w:type="dxa"/>
        </w:tblCellMar>
      </w:tblPr>
      <w:tblGrid>
        <w:gridCol w:w="1916"/>
        <w:gridCol w:w="884"/>
        <w:gridCol w:w="1383"/>
        <w:gridCol w:w="895"/>
        <w:gridCol w:w="992"/>
        <w:gridCol w:w="1162"/>
        <w:gridCol w:w="1256"/>
      </w:tblGrid>
      <w:tr>
        <w:trPr/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Calibri"/>
                <w:b/>
                <w:b/>
                <w:bCs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Calibri"/>
                <w:b/>
                <w:b/>
                <w:bCs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Calibri"/>
                <w:b/>
                <w:b/>
                <w:bCs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Calibri"/>
                <w:b/>
                <w:b/>
                <w:bCs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Calibri"/>
                <w:b/>
                <w:b/>
                <w:bCs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t-BR"/>
              </w:rPr>
              <w:t>Pessoa índigena?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Calibri"/>
                <w:b/>
                <w:b/>
                <w:bCs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t-BR"/>
              </w:rPr>
              <w:t>Pessoa com deficiência?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Calibri"/>
                <w:color w:val="FF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FF0000"/>
                <w:kern w:val="0"/>
                <w:sz w:val="24"/>
                <w:szCs w:val="24"/>
                <w:lang w:eastAsia="pt-BR"/>
              </w:rPr>
              <w:t>[INSERIR MAIS COLUNAS, SE NECESSÁRIO]</w:t>
            </w:r>
          </w:p>
        </w:tc>
      </w:tr>
      <w:tr>
        <w:trPr/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t-BR"/>
              </w:rPr>
              <w:t>Ex.: João Silva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t-BR"/>
              </w:rPr>
              <w:t>Cineasta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t-BR"/>
              </w:rPr>
              <w:t>123456789101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t-BR"/>
              </w:rPr>
              <w:t> </w:t>
            </w:r>
          </w:p>
        </w:tc>
      </w:tr>
    </w:tbl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6. LOCAIS DE REALIZAÇÃO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 xml:space="preserve">7. DIVULGAÇÃO DAS AÇÕES E ATIVIDADES EXECUTADAS 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Informe como as ações, atividades e projetos foram executados. Ex.: Divulgado no Instagram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8. CONTRAPARTIDA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Quais ações e atividades foram realizadas como contrapartida? Quando ocorreram? Detalhe a execução da contrapartida e junte documentos comprovando a sua execução.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9. TÓPICOS ADICIONAIS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Inclua aqui informações relevantes que não foram abordadas nos tópicos anteriores, se houver.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10. ANEXOS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Junte documentos que comprovem que o espaço, ambiente ou iniciativa artístico-cultural executou as metas e a contrapartida, tais como listas de presença, relatório fotográfico, vídeos, depoimentos, entre outros.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center"/>
        <w:rPr>
          <w:rFonts w:ascii="Times New Roman" w:hAnsi="Times New Roman"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Nome</w:t>
      </w:r>
    </w:p>
    <w:p>
      <w:pPr>
        <w:pStyle w:val="Normal"/>
        <w:spacing w:lineRule="auto" w:line="240" w:before="120" w:after="120"/>
        <w:ind w:left="120" w:right="120" w:hanging="0"/>
        <w:jc w:val="center"/>
        <w:rPr>
          <w:rFonts w:ascii="Times New Roman" w:hAnsi="Times New Roman" w:eastAsia="Times New Roman" w:cs="Calibri"/>
          <w:b w:val="false"/>
          <w:b w:val="false"/>
          <w:bCs w:val="false"/>
          <w:i w:val="false"/>
          <w:caps w:val="false"/>
          <w:smallCaps w:val="false"/>
          <w:color w:val="FF0000"/>
          <w:spacing w:val="0"/>
          <w:kern w:val="0"/>
          <w:sz w:val="24"/>
          <w:szCs w:val="24"/>
          <w:lang w:eastAsia="pt-BR" w:bidi="ar-SA"/>
        </w:rPr>
      </w:pPr>
      <w:r>
        <w:rPr>
          <w:rFonts w:eastAsia="Times New Roman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eastAsia="pt-BR" w:bidi="ar-SA"/>
        </w:rPr>
        <w:t>Assinatura do Agente Cultural Proponen</w:t>
      </w:r>
      <w:r>
        <w:rPr>
          <w:rFonts w:eastAsia="Times New Roman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eastAsia="pt-BR" w:bidi="ar-SA"/>
        </w:rPr>
        <w:t>te</w:t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701" w:footer="567" w:bottom="15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swiss"/>
    <w:pitch w:val="default"/>
  </w:font>
  <w:font w:name="DKNKHN+ArialNarrow">
    <w:altName w:val="Arial Narrow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4677"/>
        <w:tab w:val="clear" w:pos="9355"/>
        <w:tab w:val="center" w:pos="4252" w:leader="none"/>
        <w:tab w:val="right" w:pos="9072" w:leader="none"/>
      </w:tabs>
      <w:ind w:left="0" w:right="-1" w:hanging="0"/>
      <w:jc w:val="center"/>
      <w:rPr>
        <w:sz w:val="20"/>
        <w:szCs w:val="20"/>
      </w:rPr>
    </w:pPr>
    <w:r>
      <w:rPr>
        <w:sz w:val="20"/>
        <w:szCs w:val="20"/>
      </w:rPr>
      <w:t>A</w:t>
    </w:r>
    <w:r>
      <w:rPr>
        <w:sz w:val="20"/>
        <w:szCs w:val="20"/>
      </w:rPr>
      <w:t>v. Maria da Conceição Del Duca, 150</w:t>
    </w:r>
    <w:r>
      <w:rPr>
        <w:sz w:val="20"/>
        <w:szCs w:val="20"/>
      </w:rPr>
      <w:t xml:space="preserve"> – </w:t>
    </w:r>
    <w:r>
      <w:rPr>
        <w:sz w:val="20"/>
        <w:szCs w:val="20"/>
      </w:rPr>
      <w:t>Jaraguá</w:t>
    </w:r>
    <w:r>
      <w:rPr>
        <w:sz w:val="20"/>
        <w:szCs w:val="20"/>
      </w:rPr>
      <w:t xml:space="preserve"> – 356</w:t>
    </w:r>
    <w:r>
      <w:rPr>
        <w:sz w:val="20"/>
        <w:szCs w:val="20"/>
      </w:rPr>
      <w:t>30</w:t>
    </w:r>
    <w:r>
      <w:rPr>
        <w:sz w:val="20"/>
        <w:szCs w:val="20"/>
      </w:rPr>
      <w:t>-</w:t>
    </w:r>
    <w:r>
      <w:rPr>
        <w:sz w:val="20"/>
        <w:szCs w:val="20"/>
      </w:rPr>
      <w:t>302</w:t>
    </w:r>
    <w:r>
      <w:rPr>
        <w:sz w:val="20"/>
        <w:szCs w:val="20"/>
      </w:rPr>
      <w:t xml:space="preserve"> – Bom Despacho-MG</w:t>
    </w:r>
    <w:r>
      <mc:AlternateContent>
        <mc:Choice Requires="wps">
          <w:drawing>
            <wp:anchor behindDoc="0" distT="0" distB="0" distL="114935" distR="114935" simplePos="0" locked="0" layoutInCell="1" allowOverlap="1" relativeHeight="5">
              <wp:simplePos x="0" y="0"/>
              <wp:positionH relativeFrom="column">
                <wp:posOffset>5566410</wp:posOffset>
              </wp:positionH>
              <wp:positionV relativeFrom="paragraph">
                <wp:posOffset>39370</wp:posOffset>
              </wp:positionV>
              <wp:extent cx="485140" cy="229235"/>
              <wp:effectExtent l="0" t="0" r="0" b="0"/>
              <wp:wrapSquare wrapText="bothSides"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140" cy="229235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Rodap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FFFFFF" strokeweight="0pt" style="position:absolute;rotation:0;width:38.2pt;height:18.05pt;mso-wrap-distance-left:9.05pt;mso-wrap-distance-right:9.05pt;mso-wrap-distance-top:0pt;mso-wrap-distance-bottom:0pt;margin-top:3.1pt;mso-position-vertical-relative:text;margin-left:438.3pt;mso-position-horizontal-relative:text">
              <v:textbox>
                <w:txbxContent>
                  <w:p>
                    <w:pPr>
                      <w:pStyle w:val="Rodap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Rodap"/>
      <w:pBdr>
        <w:bottom w:val="single" w:sz="4" w:space="1" w:color="000000"/>
      </w:pBdr>
      <w:tabs>
        <w:tab w:val="clear" w:pos="4677"/>
        <w:tab w:val="clear" w:pos="9355"/>
        <w:tab w:val="center" w:pos="4252" w:leader="none"/>
        <w:tab w:val="right" w:pos="9072" w:leader="none"/>
      </w:tabs>
      <w:ind w:left="0" w:right="-1" w:hanging="0"/>
      <w:jc w:val="center"/>
      <w:rPr>
        <w:sz w:val="20"/>
        <w:szCs w:val="20"/>
      </w:rPr>
    </w:pPr>
    <w:r>
      <w:rPr>
        <w:sz w:val="20"/>
        <w:szCs w:val="20"/>
      </w:rPr>
      <w:t xml:space="preserve">Telefone (37) </w:t>
    </w:r>
    <w:r>
      <w:rPr>
        <w:sz w:val="20"/>
        <w:szCs w:val="20"/>
      </w:rPr>
      <w:t>3520-1408</w:t>
    </w:r>
    <w:r>
      <w:rPr>
        <w:sz w:val="20"/>
        <w:szCs w:val="20"/>
      </w:rPr>
      <w:t xml:space="preserve">– www.bomdespacho.mg.gov.br – </w:t>
    </w:r>
    <w:r>
      <w:rPr>
        <w:sz w:val="20"/>
        <w:szCs w:val="20"/>
      </w:rPr>
      <w:t>cultura</w:t>
    </w:r>
    <w:r>
      <w:rPr>
        <w:sz w:val="20"/>
        <w:szCs w:val="20"/>
      </w:rPr>
      <w:t>@</w:t>
    </w:r>
    <w:r>
      <w:rPr>
        <w:sz w:val="20"/>
        <w:szCs w:val="20"/>
      </w:rPr>
      <w:t>pmbd</w:t>
    </w:r>
    <w:r>
      <w:rPr>
        <w:sz w:val="20"/>
        <w:szCs w:val="20"/>
      </w:rPr>
      <w:t>.mg.gov.br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247015</wp:posOffset>
          </wp:positionH>
          <wp:positionV relativeFrom="paragraph">
            <wp:posOffset>-4445</wp:posOffset>
          </wp:positionV>
          <wp:extent cx="5109210" cy="51943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8696" r="0" b="69060"/>
                  <a:stretch>
                    <a:fillRect/>
                  </a:stretch>
                </pic:blipFill>
                <pic:spPr bwMode="auto">
                  <a:xfrm>
                    <a:off x="0" y="0"/>
                    <a:ext cx="510921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13">
          <wp:simplePos x="0" y="0"/>
          <wp:positionH relativeFrom="column">
            <wp:posOffset>-586740</wp:posOffset>
          </wp:positionH>
          <wp:positionV relativeFrom="paragraph">
            <wp:posOffset>-92710</wp:posOffset>
          </wp:positionV>
          <wp:extent cx="735965" cy="67119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" t="-10" r="-9" b="-10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dodocumento"/>
    <w:next w:val="Corpodotexto"/>
    <w:qFormat/>
    <w:pPr>
      <w:numPr>
        <w:ilvl w:val="0"/>
        <w:numId w:val="0"/>
      </w:numPr>
      <w:outlineLvl w:val="0"/>
    </w:pPr>
    <w:rPr>
      <w:rFonts w:ascii="Times New Roman" w:hAnsi="Times New Roman" w:eastAsia="SimSun" w:cs="Mangal"/>
      <w:b/>
      <w:bCs/>
      <w:sz w:val="48"/>
      <w:szCs w:val="48"/>
    </w:rPr>
  </w:style>
  <w:style w:type="paragraph" w:styleId="Ttulo2">
    <w:name w:val="Heading 2"/>
    <w:basedOn w:val="Ttulododocumento"/>
    <w:next w:val="Corpodotexto"/>
    <w:qFormat/>
    <w:pPr>
      <w:numPr>
        <w:ilvl w:val="0"/>
        <w:numId w:val="0"/>
      </w:numPr>
      <w:outlineLvl w:val="1"/>
    </w:pPr>
    <w:rPr>
      <w:rFonts w:ascii="Times New Roman" w:hAnsi="Times New Roman" w:eastAsia="SimSun" w:cs="Mangal"/>
      <w:b/>
      <w:bCs/>
      <w:sz w:val="36"/>
      <w:szCs w:val="36"/>
    </w:rPr>
  </w:style>
  <w:style w:type="paragraph" w:styleId="Ttulo3">
    <w:name w:val="Heading 3"/>
    <w:basedOn w:val="Ttulododocumento"/>
    <w:next w:val="Corpodotexto"/>
    <w:qFormat/>
    <w:pPr>
      <w:numPr>
        <w:ilvl w:val="0"/>
        <w:numId w:val="0"/>
      </w:numPr>
      <w:outlineLvl w:val="2"/>
    </w:pPr>
    <w:rPr>
      <w:rFonts w:ascii="Times New Roman" w:hAnsi="Times New Roman" w:eastAsia="SimSun" w:cs="Mangal"/>
      <w:b/>
      <w:bCs/>
      <w:sz w:val="28"/>
      <w:szCs w:val="28"/>
    </w:rPr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fase">
    <w:name w:val="Ênfase"/>
    <w:qFormat/>
    <w:rPr>
      <w:i/>
      <w:iCs/>
    </w:rPr>
  </w:style>
  <w:style w:type="character" w:styleId="Fontepargpadro3">
    <w:name w:val="Fonte parág. padrão3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Corpodotexto"/>
    <w:qFormat/>
    <w:pPr/>
    <w:rPr/>
  </w:style>
  <w:style w:type="paragraph" w:styleId="Notaderodap">
    <w:name w:val="Footnote Text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Western">
    <w:name w:val="western"/>
    <w:basedOn w:val="Normal"/>
    <w:qFormat/>
    <w:pPr>
      <w:widowControl/>
      <w:suppressAutoHyphens w:val="false"/>
      <w:spacing w:before="100" w:after="119"/>
    </w:pPr>
    <w:rPr>
      <w:rFonts w:eastAsia="Times New Roman" w:cs="Times New Roman"/>
      <w:kern w:val="2"/>
      <w:lang w:bidi="ar-SA"/>
    </w:rPr>
  </w:style>
  <w:style w:type="paragraph" w:styleId="Remetente">
    <w:name w:val="Envelope Return"/>
    <w:basedOn w:val="Normal"/>
    <w:pPr>
      <w:suppressLineNumbers/>
    </w:pPr>
    <w:rPr>
      <w:i/>
      <w:iCs/>
    </w:rPr>
  </w:style>
  <w:style w:type="paragraph" w:styleId="Default">
    <w:name w:val="Default"/>
    <w:basedOn w:val="Normal"/>
    <w:qFormat/>
    <w:pPr>
      <w:suppressAutoHyphens w:val="true"/>
      <w:kinsoku w:val="true"/>
      <w:overflowPunct w:val="true"/>
      <w:autoSpaceDE w:val="false"/>
      <w:bidi w:val="0"/>
      <w:jc w:val="left"/>
    </w:pPr>
    <w:rPr>
      <w:rFonts w:ascii="Arial;Arial" w:hAnsi="Arial;Arial" w:eastAsia="Arial;Arial" w:cs="Arial;Arial"/>
      <w:color w:val="000000"/>
      <w:kern w:val="0"/>
      <w:lang w:val="pt-BR" w:eastAsia="zh-CN" w:bidi="hi-IN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Standard"/>
    <w:qFormat/>
    <w:pPr>
      <w:spacing w:before="280" w:after="280"/>
    </w:pPr>
    <w:rPr/>
  </w:style>
  <w:style w:type="paragraph" w:styleId="Contedodalista">
    <w:name w:val="Conteúdo da lista"/>
    <w:basedOn w:val="Normal"/>
    <w:qFormat/>
    <w:pPr>
      <w:spacing w:before="0" w:after="0"/>
      <w:ind w:left="567" w:right="0" w:hanging="0"/>
    </w:pPr>
    <w:rPr/>
  </w:style>
  <w:style w:type="paragraph" w:styleId="Cargo">
    <w:name w:val="Cargo"/>
    <w:basedOn w:val="Default"/>
    <w:next w:val="Default"/>
    <w:qFormat/>
    <w:pPr/>
    <w:rPr>
      <w:rFonts w:ascii="DKNKHN+ArialNarrow;Arial Narrow" w:hAnsi="DKNKHN+ArialNarrow;Arial Narrow" w:cs="Times New Roman"/>
      <w:color w:val="000000"/>
    </w:rPr>
  </w:style>
  <w:style w:type="paragraph" w:styleId="Textocentralizado">
    <w:name w:val="texto_centralizado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187</TotalTime>
  <Application>LibreOffice/6.4.7.2$Linux_X86_64 LibreOffice_project/40$Build-2</Application>
  <Pages>4</Pages>
  <Words>612</Words>
  <Characters>3500</Characters>
  <CharactersWithSpaces>4088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2014-09-19T17:28:55Z</dcterms:created>
  <dc:creator/>
  <dc:description/>
  <dc:language>pt-BR</dc:language>
  <cp:lastModifiedBy/>
  <dcterms:modified xsi:type="dcterms:W3CDTF">2024-07-01T16:13:37Z</dcterms:modified>
  <cp:revision>29</cp:revision>
  <dc:subject/>
  <dc:title>Modelo de Termo de Referência</dc:title>
</cp:coreProperties>
</file>